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AE" w:rsidRDefault="00F678AE" w:rsidP="00F678AE">
      <w:pPr>
        <w:pStyle w:val="NormalWeb"/>
        <w:spacing w:before="0" w:beforeAutospacing="0"/>
        <w:rPr>
          <w:rFonts w:ascii="Segoe UI" w:hAnsi="Segoe UI" w:cs="Segoe UI"/>
          <w:color w:val="212529"/>
          <w:sz w:val="15"/>
          <w:szCs w:val="15"/>
        </w:rPr>
      </w:pP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Guião</w:t>
      </w:r>
      <w:r w:rsidRPr="00F678AE">
        <w:rPr>
          <w:rFonts w:asciiTheme="minorHAnsi" w:hAnsiTheme="minorHAnsi" w:cstheme="minorHAnsi"/>
          <w:color w:val="212529"/>
        </w:rPr>
        <w:t xml:space="preserve"> para </w:t>
      </w:r>
      <w:r>
        <w:rPr>
          <w:rFonts w:asciiTheme="minorHAnsi" w:hAnsiTheme="minorHAnsi" w:cstheme="minorHAnsi"/>
          <w:color w:val="212529"/>
        </w:rPr>
        <w:t>o 1º relatório para avaliação contínua:</w:t>
      </w:r>
    </w:p>
    <w:p w:rsidR="00F678AE" w:rsidRDefault="00F678AE" w:rsidP="00F678A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As bases de dados devem ter mais de 100 observações</w:t>
      </w:r>
      <w:r>
        <w:rPr>
          <w:rFonts w:asciiTheme="minorHAnsi" w:hAnsiTheme="minorHAnsi" w:cstheme="minorHAnsi"/>
          <w:color w:val="212529"/>
        </w:rPr>
        <w:t>.</w:t>
      </w:r>
      <w:r w:rsidRPr="00F678AE">
        <w:rPr>
          <w:rFonts w:asciiTheme="minorHAnsi" w:hAnsiTheme="minorHAnsi" w:cstheme="minorHAnsi"/>
          <w:color w:val="212529"/>
        </w:rPr>
        <w:t xml:space="preserve"> Quantas mais melhor</w:t>
      </w:r>
      <w:r>
        <w:rPr>
          <w:rFonts w:asciiTheme="minorHAnsi" w:hAnsiTheme="minorHAnsi" w:cstheme="minorHAnsi"/>
          <w:color w:val="212529"/>
        </w:rPr>
        <w:t>.</w:t>
      </w:r>
    </w:p>
    <w:p w:rsidR="00F678AE" w:rsidRDefault="00F678AE" w:rsidP="00F678A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000000"/>
          <w:shd w:val="clear" w:color="auto" w:fill="FFFFFF"/>
        </w:rPr>
        <w:t>Caso não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tenham arranjado uma base de dados real, a</w:t>
      </w:r>
      <w:r w:rsidRPr="00F678AE">
        <w:rPr>
          <w:rFonts w:asciiTheme="minorHAnsi" w:hAnsiTheme="minorHAnsi" w:cstheme="minorHAnsi"/>
          <w:color w:val="000000"/>
          <w:shd w:val="clear" w:color="auto" w:fill="FFFFFF"/>
        </w:rPr>
        <w:t>prenderam na última aula a gerar observações aleatórias de</w:t>
      </w:r>
      <w:r>
        <w:rPr>
          <w:rFonts w:asciiTheme="minorHAnsi" w:hAnsiTheme="minorHAnsi" w:cstheme="minorHAnsi"/>
          <w:color w:val="000000"/>
        </w:rPr>
        <w:t xml:space="preserve"> </w:t>
      </w:r>
      <w:r w:rsidRPr="00F678AE">
        <w:rPr>
          <w:rFonts w:asciiTheme="minorHAnsi" w:hAnsiTheme="minorHAnsi" w:cstheme="minorHAnsi"/>
          <w:color w:val="000000"/>
          <w:shd w:val="clear" w:color="auto" w:fill="FFFFFF"/>
        </w:rPr>
        <w:t xml:space="preserve">populações discretas e contínuas pelo que </w:t>
      </w:r>
      <w:r>
        <w:rPr>
          <w:rFonts w:asciiTheme="minorHAnsi" w:hAnsiTheme="minorHAnsi" w:cstheme="minorHAnsi"/>
          <w:color w:val="000000"/>
          <w:shd w:val="clear" w:color="auto" w:fill="FFFFFF"/>
        </w:rPr>
        <w:t>dev</w:t>
      </w:r>
      <w:r w:rsidRPr="00F678AE">
        <w:rPr>
          <w:rFonts w:asciiTheme="minorHAnsi" w:hAnsiTheme="minorHAnsi" w:cstheme="minorHAnsi"/>
          <w:color w:val="000000"/>
          <w:shd w:val="clear" w:color="auto" w:fill="FFFFFF"/>
        </w:rPr>
        <w:t>em gerar 500 observações aleatórias de</w:t>
      </w:r>
      <w:r>
        <w:rPr>
          <w:rFonts w:asciiTheme="minorHAnsi" w:hAnsiTheme="minorHAnsi" w:cstheme="minorHAnsi"/>
          <w:color w:val="000000"/>
        </w:rPr>
        <w:t xml:space="preserve"> </w:t>
      </w:r>
      <w:r w:rsidRPr="00F678AE">
        <w:rPr>
          <w:rFonts w:asciiTheme="minorHAnsi" w:hAnsiTheme="minorHAnsi" w:cstheme="minorHAnsi"/>
          <w:color w:val="000000"/>
          <w:shd w:val="clear" w:color="auto" w:fill="FFFFFF"/>
        </w:rPr>
        <w:t>populações discretas e contínuas à vossa escolha.</w:t>
      </w:r>
    </w:p>
    <w:p w:rsidR="00F678AE" w:rsidRPr="00F678AE" w:rsidRDefault="00F678AE" w:rsidP="00F678A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12529"/>
        </w:rPr>
      </w:pPr>
    </w:p>
    <w:p w:rsidR="00F678AE" w:rsidRPr="00F678AE" w:rsidRDefault="00F678AE" w:rsidP="00F678AE">
      <w:pPr>
        <w:pStyle w:val="NormalWeb"/>
        <w:spacing w:before="0" w:beforeAutospacing="0"/>
        <w:ind w:left="426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2. Devem arranjar dados relativos a uma variável aleatória discreta e outra contínua:</w:t>
      </w:r>
    </w:p>
    <w:p w:rsidR="00F678AE" w:rsidRPr="00F678AE" w:rsidRDefault="00F678AE" w:rsidP="00F678AE">
      <w:pPr>
        <w:pStyle w:val="NormalWeb"/>
        <w:spacing w:before="0" w:beforeAutospacing="0"/>
        <w:ind w:left="426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Exemplos: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variável aleatória discreta: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   nº de faltas por jogo de futebol;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   sexo de atletas de determinada modalidade</w:t>
      </w:r>
      <w:r>
        <w:rPr>
          <w:rFonts w:asciiTheme="minorHAnsi" w:hAnsiTheme="minorHAnsi" w:cstheme="minorHAnsi"/>
          <w:color w:val="212529"/>
        </w:rPr>
        <w:t>.</w:t>
      </w:r>
      <w:r w:rsidRPr="00F678AE">
        <w:rPr>
          <w:rFonts w:asciiTheme="minorHAnsi" w:hAnsiTheme="minorHAnsi" w:cstheme="minorHAnsi"/>
          <w:color w:val="212529"/>
        </w:rPr>
        <w:t xml:space="preserve">    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variável aleatória contínua: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   idade, peso, altura de atletas de uma modalidade desportiva;</w:t>
      </w:r>
    </w:p>
    <w:p w:rsidR="00F678AE" w:rsidRPr="00F678AE" w:rsidRDefault="00F678AE" w:rsidP="00F678AE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               tempos reali</w:t>
      </w:r>
      <w:r>
        <w:rPr>
          <w:rFonts w:asciiTheme="minorHAnsi" w:hAnsiTheme="minorHAnsi" w:cstheme="minorHAnsi"/>
          <w:color w:val="212529"/>
        </w:rPr>
        <w:t>z</w:t>
      </w:r>
      <w:r w:rsidRPr="00F678AE">
        <w:rPr>
          <w:rFonts w:asciiTheme="minorHAnsi" w:hAnsiTheme="minorHAnsi" w:cstheme="minorHAnsi"/>
          <w:color w:val="212529"/>
        </w:rPr>
        <w:t>ados pelos atletas numa modalidade;</w:t>
      </w:r>
    </w:p>
    <w:p w:rsidR="000A600B" w:rsidRDefault="00F678AE" w:rsidP="000A600B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Selecionar aleatoriamente </w:t>
      </w:r>
      <w:r w:rsidR="00693AB2">
        <w:rPr>
          <w:rFonts w:asciiTheme="minorHAnsi" w:hAnsiTheme="minorHAnsi" w:cstheme="minorHAnsi"/>
          <w:color w:val="212529"/>
        </w:rPr>
        <w:t xml:space="preserve">50 </w:t>
      </w:r>
      <w:r>
        <w:rPr>
          <w:rFonts w:asciiTheme="minorHAnsi" w:hAnsiTheme="minorHAnsi" w:cstheme="minorHAnsi"/>
          <w:color w:val="212529"/>
        </w:rPr>
        <w:t xml:space="preserve">amostras </w:t>
      </w:r>
      <w:r w:rsidR="00693AB2">
        <w:rPr>
          <w:rFonts w:asciiTheme="minorHAnsi" w:hAnsiTheme="minorHAnsi" w:cstheme="minorHAnsi"/>
          <w:color w:val="212529"/>
        </w:rPr>
        <w:t xml:space="preserve">de dimensão 10, 50, 75 (ou 100 para populações com mais de 200 elementos) </w:t>
      </w:r>
      <w:r>
        <w:rPr>
          <w:rFonts w:asciiTheme="minorHAnsi" w:hAnsiTheme="minorHAnsi" w:cstheme="minorHAnsi"/>
          <w:color w:val="212529"/>
        </w:rPr>
        <w:t xml:space="preserve">das populações por vós escolhidas e calcular para cada uma das amostras a média e variância </w:t>
      </w:r>
      <w:proofErr w:type="spellStart"/>
      <w:r>
        <w:rPr>
          <w:rFonts w:asciiTheme="minorHAnsi" w:hAnsiTheme="minorHAnsi" w:cstheme="minorHAnsi"/>
          <w:color w:val="212529"/>
        </w:rPr>
        <w:t>amostral</w:t>
      </w:r>
      <w:proofErr w:type="spellEnd"/>
      <w:r>
        <w:rPr>
          <w:rFonts w:asciiTheme="minorHAnsi" w:hAnsiTheme="minorHAnsi" w:cstheme="minorHAnsi"/>
          <w:color w:val="212529"/>
        </w:rPr>
        <w:t>.</w:t>
      </w:r>
      <w:r w:rsidR="00693AB2">
        <w:rPr>
          <w:rFonts w:asciiTheme="minorHAnsi" w:hAnsiTheme="minorHAnsi" w:cstheme="minorHAnsi"/>
          <w:color w:val="212529"/>
        </w:rPr>
        <w:t xml:space="preserve"> </w:t>
      </w:r>
      <w:r w:rsidR="00693AB2">
        <w:rPr>
          <w:rFonts w:asciiTheme="minorHAnsi" w:hAnsiTheme="minorHAnsi" w:cstheme="minorHAnsi"/>
          <w:color w:val="212529"/>
        </w:rPr>
        <w:t>Fazer o gráfico da distribuição por amostragem para a média da amostra</w:t>
      </w:r>
      <w:r w:rsidR="00693AB2">
        <w:rPr>
          <w:rFonts w:asciiTheme="minorHAnsi" w:hAnsiTheme="minorHAnsi" w:cstheme="minorHAnsi"/>
          <w:color w:val="212529"/>
        </w:rPr>
        <w:t xml:space="preserve"> nos 3 casos e interpretar.</w:t>
      </w:r>
    </w:p>
    <w:p w:rsidR="000A600B" w:rsidRPr="000A600B" w:rsidRDefault="000A600B" w:rsidP="000A600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12529"/>
        </w:rPr>
      </w:pPr>
    </w:p>
    <w:p w:rsidR="000A600B" w:rsidRDefault="000A600B" w:rsidP="00F678AE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Usar uma das amostras de dimensão igual ou superior a 30 para calcular a estimativa pelo método dos momentos para os parâmetros de interesse.</w:t>
      </w:r>
    </w:p>
    <w:p w:rsidR="00F678AE" w:rsidRPr="00F678AE" w:rsidRDefault="00F678AE" w:rsidP="00F678A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12529"/>
        </w:rPr>
      </w:pPr>
    </w:p>
    <w:p w:rsidR="00693AB2" w:rsidRDefault="00693AB2" w:rsidP="00F678AE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Selecionar aleatoriamente </w:t>
      </w:r>
      <w:r>
        <w:rPr>
          <w:rFonts w:asciiTheme="minorHAnsi" w:hAnsiTheme="minorHAnsi" w:cstheme="minorHAnsi"/>
          <w:color w:val="212529"/>
        </w:rPr>
        <w:t>10</w:t>
      </w:r>
      <w:r>
        <w:rPr>
          <w:rFonts w:asciiTheme="minorHAnsi" w:hAnsiTheme="minorHAnsi" w:cstheme="minorHAnsi"/>
          <w:color w:val="212529"/>
        </w:rPr>
        <w:t xml:space="preserve">0 amostras de dimensão </w:t>
      </w:r>
      <w:r>
        <w:rPr>
          <w:rFonts w:asciiTheme="minorHAnsi" w:hAnsiTheme="minorHAnsi" w:cstheme="minorHAnsi"/>
          <w:color w:val="212529"/>
        </w:rPr>
        <w:t>30 de cada u</w:t>
      </w:r>
      <w:proofErr w:type="spellStart"/>
      <w:r>
        <w:rPr>
          <w:rFonts w:asciiTheme="minorHAnsi" w:hAnsiTheme="minorHAnsi" w:cstheme="minorHAnsi"/>
          <w:color w:val="212529"/>
        </w:rPr>
        <w:t>ma</w:t>
      </w:r>
      <w:proofErr w:type="spellEnd"/>
      <w:r>
        <w:rPr>
          <w:rFonts w:asciiTheme="minorHAnsi" w:hAnsiTheme="minorHAnsi" w:cstheme="minorHAnsi"/>
          <w:color w:val="212529"/>
        </w:rPr>
        <w:t xml:space="preserve"> das populações e calcular o intervalo de confiança para a proporção </w:t>
      </w:r>
      <w:proofErr w:type="spellStart"/>
      <w:r>
        <w:rPr>
          <w:rFonts w:asciiTheme="minorHAnsi" w:hAnsiTheme="minorHAnsi" w:cstheme="minorHAnsi"/>
          <w:color w:val="212529"/>
        </w:rPr>
        <w:t>amostral</w:t>
      </w:r>
      <w:proofErr w:type="spellEnd"/>
      <w:r>
        <w:rPr>
          <w:rFonts w:asciiTheme="minorHAnsi" w:hAnsiTheme="minorHAnsi" w:cstheme="minorHAnsi"/>
          <w:color w:val="212529"/>
        </w:rPr>
        <w:t xml:space="preserve"> (populações de Bernoulli), número médio de ocorrências (</w:t>
      </w:r>
      <w:r>
        <w:rPr>
          <w:rFonts w:asciiTheme="minorHAnsi" w:hAnsiTheme="minorHAnsi" w:cstheme="minorHAnsi"/>
          <w:color w:val="212529"/>
        </w:rPr>
        <w:t xml:space="preserve">populações de </w:t>
      </w:r>
      <w:proofErr w:type="spellStart"/>
      <w:r>
        <w:rPr>
          <w:rFonts w:asciiTheme="minorHAnsi" w:hAnsiTheme="minorHAnsi" w:cstheme="minorHAnsi"/>
          <w:color w:val="212529"/>
        </w:rPr>
        <w:t>Poisson</w:t>
      </w:r>
      <w:proofErr w:type="spellEnd"/>
      <w:r>
        <w:rPr>
          <w:rFonts w:asciiTheme="minorHAnsi" w:hAnsiTheme="minorHAnsi" w:cstheme="minorHAnsi"/>
          <w:color w:val="212529"/>
        </w:rPr>
        <w:t>)</w:t>
      </w:r>
      <w:r>
        <w:rPr>
          <w:rFonts w:asciiTheme="minorHAnsi" w:hAnsiTheme="minorHAnsi" w:cstheme="minorHAnsi"/>
          <w:color w:val="212529"/>
        </w:rPr>
        <w:t xml:space="preserve"> e média e\ou variância da amostra (</w:t>
      </w:r>
      <w:r>
        <w:rPr>
          <w:rFonts w:asciiTheme="minorHAnsi" w:hAnsiTheme="minorHAnsi" w:cstheme="minorHAnsi"/>
          <w:color w:val="212529"/>
        </w:rPr>
        <w:t xml:space="preserve">populações </w:t>
      </w:r>
      <w:r>
        <w:rPr>
          <w:rFonts w:asciiTheme="minorHAnsi" w:hAnsiTheme="minorHAnsi" w:cstheme="minorHAnsi"/>
          <w:color w:val="212529"/>
        </w:rPr>
        <w:t>Normais</w:t>
      </w:r>
      <w:r>
        <w:rPr>
          <w:rFonts w:asciiTheme="minorHAnsi" w:hAnsiTheme="minorHAnsi" w:cstheme="minorHAnsi"/>
          <w:color w:val="212529"/>
        </w:rPr>
        <w:t>)</w:t>
      </w:r>
      <w:r>
        <w:rPr>
          <w:rFonts w:asciiTheme="minorHAnsi" w:hAnsiTheme="minorHAnsi" w:cstheme="minorHAnsi"/>
          <w:color w:val="212529"/>
        </w:rPr>
        <w:t xml:space="preserve"> e verificar que proporção dos intervalos de confiança calculados contem o verdadeiro valor do parâmetro que se pretende estimar. [Nota: para tal tem de calcular o valor dos parâmetros a estimar para a população]. Interpretar os resultados obtidos.</w:t>
      </w:r>
    </w:p>
    <w:p w:rsidR="00693AB2" w:rsidRPr="00693AB2" w:rsidRDefault="00693AB2" w:rsidP="00693AB2">
      <w:pPr>
        <w:pStyle w:val="ListParagraph"/>
        <w:rPr>
          <w:rFonts w:cstheme="minorHAnsi"/>
          <w:color w:val="212529"/>
          <w:lang w:val="pt-PT"/>
        </w:rPr>
      </w:pPr>
    </w:p>
    <w:p w:rsidR="000A600B" w:rsidRDefault="000A600B" w:rsidP="00F678AE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lastRenderedPageBreak/>
        <w:t xml:space="preserve">Comparar a amplitude dos intervalos de confiança calculados para os parâmetros em duas amostras, uma de menor e outra de maior dimensão. Comentar. </w:t>
      </w:r>
    </w:p>
    <w:p w:rsidR="000A600B" w:rsidRDefault="000A600B" w:rsidP="000A600B">
      <w:pPr>
        <w:pStyle w:val="ListParagraph"/>
        <w:rPr>
          <w:rFonts w:cstheme="minorHAnsi"/>
          <w:color w:val="212529"/>
        </w:rPr>
      </w:pPr>
    </w:p>
    <w:p w:rsidR="000A600B" w:rsidRDefault="000A600B" w:rsidP="000A600B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Comparar a amplitude dos intervalos de confiança calculados para os parâmetros </w:t>
      </w:r>
      <w:r>
        <w:rPr>
          <w:rFonts w:asciiTheme="minorHAnsi" w:hAnsiTheme="minorHAnsi" w:cstheme="minorHAnsi"/>
          <w:color w:val="212529"/>
        </w:rPr>
        <w:t xml:space="preserve">utilizando níveis de confiança de 60% e 90%. </w:t>
      </w:r>
      <w:r>
        <w:rPr>
          <w:rFonts w:asciiTheme="minorHAnsi" w:hAnsiTheme="minorHAnsi" w:cstheme="minorHAnsi"/>
          <w:color w:val="212529"/>
        </w:rPr>
        <w:t xml:space="preserve">Comentar. </w:t>
      </w:r>
    </w:p>
    <w:p w:rsidR="000A600B" w:rsidRDefault="000A600B" w:rsidP="000A600B">
      <w:pPr>
        <w:pStyle w:val="ListParagraph"/>
        <w:rPr>
          <w:rFonts w:cstheme="minorHAnsi"/>
          <w:color w:val="212529"/>
        </w:rPr>
      </w:pPr>
    </w:p>
    <w:p w:rsidR="000A600B" w:rsidRPr="000A600B" w:rsidRDefault="000A600B" w:rsidP="000A600B">
      <w:pPr>
        <w:pStyle w:val="NormalWeb"/>
        <w:spacing w:before="0" w:beforeAutospacing="0"/>
        <w:ind w:left="720"/>
        <w:rPr>
          <w:rFonts w:asciiTheme="minorHAnsi" w:hAnsiTheme="minorHAnsi" w:cstheme="minorHAnsi"/>
          <w:b/>
          <w:color w:val="212529"/>
        </w:rPr>
      </w:pPr>
      <w:r w:rsidRPr="000A600B">
        <w:rPr>
          <w:rFonts w:asciiTheme="minorHAnsi" w:hAnsiTheme="minorHAnsi" w:cstheme="minorHAnsi"/>
          <w:b/>
          <w:color w:val="212529"/>
        </w:rPr>
        <w:t xml:space="preserve">Nota Final: O relatório deve ser entregue até às 24 horas do 7º dia a seguir à última aula sobre o capítulo 7. </w:t>
      </w:r>
      <w:r>
        <w:rPr>
          <w:rFonts w:asciiTheme="minorHAnsi" w:hAnsiTheme="minorHAnsi" w:cstheme="minorHAnsi"/>
          <w:b/>
          <w:color w:val="212529"/>
        </w:rPr>
        <w:t>R</w:t>
      </w:r>
      <w:r w:rsidRPr="000A600B">
        <w:rPr>
          <w:rFonts w:asciiTheme="minorHAnsi" w:hAnsiTheme="minorHAnsi" w:cstheme="minorHAnsi"/>
          <w:b/>
          <w:color w:val="212529"/>
        </w:rPr>
        <w:t>elatório</w:t>
      </w:r>
      <w:r>
        <w:rPr>
          <w:rFonts w:asciiTheme="minorHAnsi" w:hAnsiTheme="minorHAnsi" w:cstheme="minorHAnsi"/>
          <w:b/>
          <w:color w:val="212529"/>
        </w:rPr>
        <w:t>s</w:t>
      </w:r>
      <w:bookmarkStart w:id="0" w:name="_GoBack"/>
      <w:bookmarkEnd w:id="0"/>
      <w:r w:rsidRPr="000A600B">
        <w:rPr>
          <w:rFonts w:asciiTheme="minorHAnsi" w:hAnsiTheme="minorHAnsi" w:cstheme="minorHAnsi"/>
          <w:b/>
          <w:color w:val="212529"/>
        </w:rPr>
        <w:t xml:space="preserve"> entregues fora do prazo não serão considerados.</w:t>
      </w:r>
    </w:p>
    <w:p w:rsidR="000A600B" w:rsidRPr="000A600B" w:rsidRDefault="000A600B" w:rsidP="000A600B">
      <w:pPr>
        <w:pStyle w:val="ListParagraph"/>
        <w:rPr>
          <w:rFonts w:cstheme="minorHAnsi"/>
          <w:color w:val="212529"/>
          <w:lang w:val="pt-PT"/>
        </w:rPr>
      </w:pPr>
    </w:p>
    <w:p w:rsidR="00F678AE" w:rsidRPr="00F678AE" w:rsidRDefault="00F678AE" w:rsidP="000A600B">
      <w:pPr>
        <w:pStyle w:val="NormalWeb"/>
        <w:spacing w:before="0" w:beforeAutospacing="0"/>
        <w:ind w:left="720"/>
        <w:rPr>
          <w:rFonts w:asciiTheme="minorHAnsi" w:hAnsiTheme="minorHAnsi" w:cstheme="minorHAnsi"/>
          <w:color w:val="212529"/>
        </w:rPr>
      </w:pPr>
      <w:r w:rsidRPr="00F678AE">
        <w:rPr>
          <w:rFonts w:asciiTheme="minorHAnsi" w:hAnsiTheme="minorHAnsi" w:cstheme="minorHAnsi"/>
          <w:color w:val="212529"/>
        </w:rPr>
        <w:t>Bom trabalho</w:t>
      </w:r>
    </w:p>
    <w:p w:rsidR="001B0470" w:rsidRPr="00F678AE" w:rsidRDefault="001B0470">
      <w:pPr>
        <w:rPr>
          <w:rFonts w:cstheme="minorHAnsi"/>
          <w:sz w:val="24"/>
          <w:szCs w:val="24"/>
          <w:lang w:val="pt-PT"/>
        </w:rPr>
      </w:pPr>
    </w:p>
    <w:sectPr w:rsidR="001B0470" w:rsidRPr="00F6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37B5D"/>
    <w:multiLevelType w:val="hybridMultilevel"/>
    <w:tmpl w:val="039854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470B"/>
    <w:multiLevelType w:val="hybridMultilevel"/>
    <w:tmpl w:val="3E48998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AE"/>
    <w:rsid w:val="000A600B"/>
    <w:rsid w:val="001B0470"/>
    <w:rsid w:val="00693AB2"/>
    <w:rsid w:val="00F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C442"/>
  <w15:chartTrackingRefBased/>
  <w15:docId w15:val="{557990EA-FFC9-40C2-9C45-0E2CA03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69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gleao</dc:creator>
  <cp:keywords/>
  <dc:description/>
  <cp:lastModifiedBy>gleao</cp:lastModifiedBy>
  <cp:revision>1</cp:revision>
  <dcterms:created xsi:type="dcterms:W3CDTF">2020-02-28T16:18:00Z</dcterms:created>
  <dcterms:modified xsi:type="dcterms:W3CDTF">2020-02-28T16:48:00Z</dcterms:modified>
</cp:coreProperties>
</file>